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7CE9" w14:textId="77777777" w:rsidR="0036491B" w:rsidRDefault="0036491B" w:rsidP="0036491B">
      <w:pPr>
        <w:adjustRightInd w:val="0"/>
        <w:snapToGrid w:val="0"/>
        <w:spacing w:line="54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>附件2</w:t>
      </w:r>
    </w:p>
    <w:p w14:paraId="64B7D3A1" w14:textId="77777777" w:rsidR="0036491B" w:rsidRDefault="0036491B" w:rsidP="0036491B">
      <w:pPr>
        <w:spacing w:afterLines="50" w:after="156"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上海市红色资源融入大</w:t>
      </w:r>
      <w:proofErr w:type="gramStart"/>
      <w:r>
        <w:rPr>
          <w:rFonts w:eastAsia="方正小标宋简体" w:hint="eastAsia"/>
          <w:color w:val="000000"/>
          <w:sz w:val="44"/>
          <w:szCs w:val="44"/>
        </w:rPr>
        <w:t>中小学思政教育</w:t>
      </w:r>
      <w:proofErr w:type="gramEnd"/>
    </w:p>
    <w:p w14:paraId="7B3EB149" w14:textId="77777777" w:rsidR="0036491B" w:rsidRDefault="0036491B" w:rsidP="0036491B">
      <w:pPr>
        <w:spacing w:afterLines="50" w:after="156"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一体化实践</w:t>
      </w:r>
      <w:r>
        <w:rPr>
          <w:rFonts w:eastAsia="方正小标宋简体"/>
          <w:color w:val="000000"/>
          <w:sz w:val="44"/>
          <w:szCs w:val="44"/>
        </w:rPr>
        <w:t>案例基本情况表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1960"/>
        <w:gridCol w:w="1863"/>
        <w:gridCol w:w="572"/>
        <w:gridCol w:w="2037"/>
      </w:tblGrid>
      <w:tr w:rsidR="0036491B" w14:paraId="532D9D4D" w14:textId="77777777" w:rsidTr="002A4728">
        <w:trPr>
          <w:trHeight w:val="771"/>
          <w:jc w:val="center"/>
        </w:trPr>
        <w:tc>
          <w:tcPr>
            <w:tcW w:w="1123" w:type="pct"/>
            <w:vAlign w:val="center"/>
          </w:tcPr>
          <w:p w14:paraId="2F2429A4" w14:textId="77777777" w:rsidR="0036491B" w:rsidRDefault="0036491B" w:rsidP="002A472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3877" w:type="pct"/>
            <w:gridSpan w:val="4"/>
          </w:tcPr>
          <w:p w14:paraId="195E569E" w14:textId="77777777" w:rsidR="0036491B" w:rsidRDefault="0036491B" w:rsidP="002A4728">
            <w:pPr>
              <w:spacing w:line="5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6491B" w14:paraId="4B210D58" w14:textId="77777777" w:rsidTr="002A4728">
        <w:trPr>
          <w:trHeight w:val="696"/>
          <w:jc w:val="center"/>
        </w:trPr>
        <w:tc>
          <w:tcPr>
            <w:tcW w:w="1123" w:type="pct"/>
            <w:vAlign w:val="center"/>
          </w:tcPr>
          <w:p w14:paraId="17F86BC4" w14:textId="77777777" w:rsidR="0036491B" w:rsidRDefault="0036491B" w:rsidP="002A472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推荐单位</w:t>
            </w:r>
          </w:p>
        </w:tc>
        <w:tc>
          <w:tcPr>
            <w:tcW w:w="1181" w:type="pct"/>
            <w:vAlign w:val="center"/>
          </w:tcPr>
          <w:p w14:paraId="304AFB0C" w14:textId="77777777" w:rsidR="0036491B" w:rsidRDefault="0036491B" w:rsidP="002A472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68" w:type="pct"/>
            <w:gridSpan w:val="2"/>
            <w:vAlign w:val="center"/>
          </w:tcPr>
          <w:p w14:paraId="478DC1B8" w14:textId="77777777" w:rsidR="0036491B" w:rsidRDefault="0036491B" w:rsidP="002A472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署名单位</w:t>
            </w:r>
          </w:p>
        </w:tc>
        <w:tc>
          <w:tcPr>
            <w:tcW w:w="1228" w:type="pct"/>
          </w:tcPr>
          <w:p w14:paraId="244D78D3" w14:textId="77777777" w:rsidR="0036491B" w:rsidRDefault="0036491B" w:rsidP="002A472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36491B" w14:paraId="05F1C796" w14:textId="77777777" w:rsidTr="002A4728">
        <w:trPr>
          <w:trHeight w:val="587"/>
          <w:jc w:val="center"/>
        </w:trPr>
        <w:tc>
          <w:tcPr>
            <w:tcW w:w="1123" w:type="pct"/>
            <w:vMerge w:val="restart"/>
            <w:vAlign w:val="center"/>
          </w:tcPr>
          <w:p w14:paraId="4E09C8E0" w14:textId="77777777" w:rsidR="0036491B" w:rsidRDefault="0036491B" w:rsidP="002A472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负责人信息</w:t>
            </w:r>
          </w:p>
        </w:tc>
        <w:tc>
          <w:tcPr>
            <w:tcW w:w="1181" w:type="pct"/>
            <w:vAlign w:val="center"/>
          </w:tcPr>
          <w:p w14:paraId="686C2665" w14:textId="77777777" w:rsidR="0036491B" w:rsidRDefault="0036491B" w:rsidP="002A472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23" w:type="pct"/>
            <w:vAlign w:val="center"/>
          </w:tcPr>
          <w:p w14:paraId="1809D58C" w14:textId="77777777" w:rsidR="0036491B" w:rsidRDefault="0036491B" w:rsidP="002A472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73" w:type="pct"/>
            <w:gridSpan w:val="2"/>
            <w:vAlign w:val="center"/>
          </w:tcPr>
          <w:p w14:paraId="4C522211" w14:textId="77777777" w:rsidR="0036491B" w:rsidRDefault="0036491B" w:rsidP="002A472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手机号码</w:t>
            </w:r>
          </w:p>
        </w:tc>
      </w:tr>
      <w:tr w:rsidR="0036491B" w14:paraId="7E3E0E41" w14:textId="77777777" w:rsidTr="002A4728">
        <w:trPr>
          <w:trHeight w:val="587"/>
          <w:jc w:val="center"/>
        </w:trPr>
        <w:tc>
          <w:tcPr>
            <w:tcW w:w="1123" w:type="pct"/>
            <w:vMerge/>
            <w:vAlign w:val="center"/>
          </w:tcPr>
          <w:p w14:paraId="27827E11" w14:textId="77777777" w:rsidR="0036491B" w:rsidRDefault="0036491B" w:rsidP="002A472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pct"/>
          </w:tcPr>
          <w:p w14:paraId="542B0AF8" w14:textId="77777777" w:rsidR="0036491B" w:rsidRDefault="0036491B" w:rsidP="002A4728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3" w:type="pct"/>
          </w:tcPr>
          <w:p w14:paraId="1250C029" w14:textId="77777777" w:rsidR="0036491B" w:rsidRDefault="0036491B" w:rsidP="002A4728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3" w:type="pct"/>
            <w:gridSpan w:val="2"/>
          </w:tcPr>
          <w:p w14:paraId="3EE8A63B" w14:textId="77777777" w:rsidR="0036491B" w:rsidRDefault="0036491B" w:rsidP="002A4728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36491B" w14:paraId="489BF66D" w14:textId="77777777" w:rsidTr="002A4728">
        <w:trPr>
          <w:trHeight w:val="1347"/>
          <w:jc w:val="center"/>
        </w:trPr>
        <w:tc>
          <w:tcPr>
            <w:tcW w:w="1123" w:type="pct"/>
            <w:vAlign w:val="center"/>
          </w:tcPr>
          <w:p w14:paraId="2DB5D83D" w14:textId="77777777" w:rsidR="0036491B" w:rsidRDefault="0036491B" w:rsidP="002A472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内容方向类别</w:t>
            </w:r>
          </w:p>
        </w:tc>
        <w:tc>
          <w:tcPr>
            <w:tcW w:w="3877" w:type="pct"/>
            <w:gridSpan w:val="4"/>
            <w:vAlign w:val="center"/>
          </w:tcPr>
          <w:p w14:paraId="3435631E" w14:textId="77777777" w:rsidR="0036491B" w:rsidRDefault="0036491B" w:rsidP="002A4728">
            <w:pPr>
              <w:spacing w:line="520" w:lineRule="exact"/>
              <w:ind w:firstLineChars="100" w:firstLine="28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（一）</w:t>
            </w:r>
            <w:proofErr w:type="gramStart"/>
            <w:r>
              <w:rPr>
                <w:rFonts w:eastAsia="仿宋_GB2312" w:hint="eastAsia"/>
                <w:color w:val="000000"/>
                <w:sz w:val="28"/>
                <w:szCs w:val="28"/>
              </w:rPr>
              <w:t>思政课程</w:t>
            </w:r>
            <w:proofErr w:type="gramEnd"/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（二）实践教育</w:t>
            </w:r>
          </w:p>
          <w:p w14:paraId="7F285042" w14:textId="77777777" w:rsidR="0036491B" w:rsidRDefault="0036491B" w:rsidP="002A4728">
            <w:pPr>
              <w:spacing w:line="520" w:lineRule="exact"/>
              <w:ind w:firstLineChars="100" w:firstLine="280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（三）文化培育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（四）其他</w:t>
            </w:r>
          </w:p>
        </w:tc>
      </w:tr>
      <w:tr w:rsidR="0036491B" w14:paraId="531EC079" w14:textId="77777777" w:rsidTr="002A4728">
        <w:trPr>
          <w:trHeight w:val="1148"/>
          <w:jc w:val="center"/>
        </w:trPr>
        <w:tc>
          <w:tcPr>
            <w:tcW w:w="1123" w:type="pct"/>
            <w:vAlign w:val="center"/>
          </w:tcPr>
          <w:p w14:paraId="22499694" w14:textId="77777777" w:rsidR="0036491B" w:rsidRDefault="0036491B" w:rsidP="002A472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案例关键词</w:t>
            </w:r>
          </w:p>
        </w:tc>
        <w:tc>
          <w:tcPr>
            <w:tcW w:w="3877" w:type="pct"/>
            <w:gridSpan w:val="4"/>
            <w:vAlign w:val="center"/>
          </w:tcPr>
          <w:p w14:paraId="7C228394" w14:textId="77777777" w:rsidR="0036491B" w:rsidRDefault="0036491B" w:rsidP="002A4728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/>
                <w:color w:val="000000"/>
                <w:sz w:val="28"/>
                <w:szCs w:val="28"/>
              </w:rPr>
              <w:t>提炼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2-3</w:t>
            </w:r>
            <w:r>
              <w:rPr>
                <w:rFonts w:eastAsia="仿宋_GB2312"/>
                <w:color w:val="000000"/>
                <w:sz w:val="28"/>
                <w:szCs w:val="28"/>
              </w:rPr>
              <w:t>个反映案例关键特征的词语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）</w:t>
            </w:r>
          </w:p>
        </w:tc>
      </w:tr>
      <w:tr w:rsidR="0036491B" w14:paraId="2074722C" w14:textId="77777777" w:rsidTr="002A4728">
        <w:trPr>
          <w:trHeight w:val="5943"/>
          <w:jc w:val="center"/>
        </w:trPr>
        <w:tc>
          <w:tcPr>
            <w:tcW w:w="1123" w:type="pct"/>
            <w:vAlign w:val="center"/>
          </w:tcPr>
          <w:p w14:paraId="5DCAB799" w14:textId="77777777" w:rsidR="0036491B" w:rsidRDefault="0036491B" w:rsidP="002A4728">
            <w:pPr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案例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简述</w:t>
            </w:r>
          </w:p>
        </w:tc>
        <w:tc>
          <w:tcPr>
            <w:tcW w:w="3877" w:type="pct"/>
            <w:gridSpan w:val="4"/>
          </w:tcPr>
          <w:p w14:paraId="44F25A06" w14:textId="77777777" w:rsidR="0036491B" w:rsidRDefault="0036491B" w:rsidP="002A4728">
            <w:pPr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（包括具体举措、工作特色和成效，不超过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200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字）</w:t>
            </w:r>
          </w:p>
        </w:tc>
      </w:tr>
    </w:tbl>
    <w:p w14:paraId="2E4CBB3B" w14:textId="77777777" w:rsidR="0036491B" w:rsidRDefault="0036491B" w:rsidP="0036491B">
      <w:pPr>
        <w:adjustRightInd w:val="0"/>
        <w:snapToGrid w:val="0"/>
        <w:spacing w:line="380" w:lineRule="exact"/>
        <w:jc w:val="left"/>
        <w:rPr>
          <w:rFonts w:ascii="仿宋_GB2312" w:eastAsia="仿宋_GB2312" w:hAnsi="楷体_GB2312" w:cs="楷体_GB2312"/>
          <w:color w:val="000000"/>
          <w:spacing w:val="-6"/>
          <w:sz w:val="28"/>
          <w:szCs w:val="28"/>
        </w:rPr>
        <w:sectPr w:rsidR="0036491B" w:rsidSect="0036491B"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</w:p>
    <w:p w14:paraId="47707BEB" w14:textId="77777777" w:rsidR="00D6515B" w:rsidRPr="0036491B" w:rsidRDefault="00D6515B">
      <w:pPr>
        <w:rPr>
          <w:rFonts w:hint="eastAsia"/>
        </w:rPr>
      </w:pPr>
    </w:p>
    <w:sectPr w:rsidR="00D6515B" w:rsidRPr="00364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1B"/>
    <w:rsid w:val="00011B6E"/>
    <w:rsid w:val="000D156D"/>
    <w:rsid w:val="002C4C50"/>
    <w:rsid w:val="0036491B"/>
    <w:rsid w:val="00485181"/>
    <w:rsid w:val="005A4E84"/>
    <w:rsid w:val="00BE19FB"/>
    <w:rsid w:val="00D6515B"/>
    <w:rsid w:val="00E5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7C015"/>
  <w15:chartTrackingRefBased/>
  <w15:docId w15:val="{4D41670B-802A-4D45-8699-F401FCF1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9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qFormat/>
    <w:rsid w:val="00011B6E"/>
    <w:pPr>
      <w:keepNext/>
      <w:keepLines/>
      <w:widowControl/>
      <w:kinsoku w:val="0"/>
      <w:autoSpaceDE w:val="0"/>
      <w:autoSpaceDN w:val="0"/>
      <w:adjustRightInd w:val="0"/>
      <w:snapToGrid w:val="0"/>
      <w:spacing w:before="340" w:after="330" w:line="578" w:lineRule="auto"/>
      <w:jc w:val="left"/>
      <w:textAlignment w:val="baseline"/>
      <w:outlineLvl w:val="0"/>
    </w:pPr>
    <w:rPr>
      <w:rFonts w:ascii="Arial" w:eastAsia="方正小标宋简体" w:hAnsi="Arial" w:cs="Arial"/>
      <w:b/>
      <w:bCs/>
      <w:snapToGrid w:val="0"/>
      <w:color w:val="000000"/>
      <w:kern w:val="44"/>
      <w:sz w:val="44"/>
      <w:szCs w:val="44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A4E84"/>
    <w:pPr>
      <w:keepNext/>
      <w:keepLines/>
      <w:widowControl/>
      <w:kinsoku w:val="0"/>
      <w:autoSpaceDE w:val="0"/>
      <w:autoSpaceDN w:val="0"/>
      <w:adjustRightInd w:val="0"/>
      <w:snapToGrid w:val="0"/>
      <w:spacing w:line="360" w:lineRule="auto"/>
      <w:ind w:firstLineChars="200" w:firstLine="200"/>
      <w:jc w:val="left"/>
      <w:textAlignment w:val="baseline"/>
      <w:outlineLvl w:val="1"/>
    </w:pPr>
    <w:rPr>
      <w:rFonts w:asciiTheme="majorHAnsi" w:eastAsia="仿宋" w:hAnsiTheme="majorHAnsi" w:cstheme="majorBidi"/>
      <w:b/>
      <w:bCs/>
      <w:snapToGrid w:val="0"/>
      <w:color w:val="000000"/>
      <w:kern w:val="0"/>
      <w:sz w:val="30"/>
      <w:szCs w:val="32"/>
      <w:lang w:eastAsia="en-US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91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1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91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91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A4E84"/>
    <w:rPr>
      <w:rFonts w:asciiTheme="majorHAnsi" w:eastAsia="仿宋" w:hAnsiTheme="majorHAnsi" w:cstheme="majorBidi"/>
      <w:b/>
      <w:bCs/>
      <w:snapToGrid w:val="0"/>
      <w:color w:val="000000"/>
      <w:kern w:val="0"/>
      <w:sz w:val="30"/>
      <w:szCs w:val="32"/>
      <w:lang w:eastAsia="en-US"/>
      <w14:ligatures w14:val="none"/>
    </w:rPr>
  </w:style>
  <w:style w:type="character" w:customStyle="1" w:styleId="10">
    <w:name w:val="标题 1 字符"/>
    <w:basedOn w:val="a0"/>
    <w:link w:val="1"/>
    <w:rsid w:val="00011B6E"/>
    <w:rPr>
      <w:rFonts w:ascii="Arial" w:eastAsia="方正小标宋简体" w:hAnsi="Arial" w:cs="Arial"/>
      <w:b/>
      <w:bCs/>
      <w:snapToGrid w:val="0"/>
      <w:color w:val="000000"/>
      <w:kern w:val="44"/>
      <w:sz w:val="44"/>
      <w:szCs w:val="44"/>
      <w:lang w:eastAsia="en-US"/>
    </w:rPr>
  </w:style>
  <w:style w:type="character" w:customStyle="1" w:styleId="30">
    <w:name w:val="标题 3 字符"/>
    <w:basedOn w:val="a0"/>
    <w:link w:val="3"/>
    <w:uiPriority w:val="9"/>
    <w:semiHidden/>
    <w:rsid w:val="00364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91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64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9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9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9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97</Characters>
  <Application>Microsoft Office Word</Application>
  <DocSecurity>0</DocSecurity>
  <Lines>7</Lines>
  <Paragraphs>7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伊雯 赵</dc:creator>
  <cp:keywords/>
  <dc:description/>
  <cp:lastModifiedBy>伊雯 赵</cp:lastModifiedBy>
  <cp:revision>1</cp:revision>
  <dcterms:created xsi:type="dcterms:W3CDTF">2025-04-14T05:56:00Z</dcterms:created>
  <dcterms:modified xsi:type="dcterms:W3CDTF">2025-04-14T05:57:00Z</dcterms:modified>
</cp:coreProperties>
</file>